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E27B5" w14:textId="02A930E7" w:rsidR="004E274A" w:rsidRPr="00873D08" w:rsidRDefault="004E274A" w:rsidP="004E274A">
      <w:pPr>
        <w:jc w:val="center"/>
        <w:rPr>
          <w:rFonts w:ascii="Calibri" w:hAnsi="Calibri" w:cs="Calibri"/>
          <w:sz w:val="20"/>
          <w:szCs w:val="20"/>
        </w:rPr>
      </w:pPr>
      <w:r w:rsidRPr="00873D08">
        <w:rPr>
          <w:rFonts w:ascii="Calibri" w:hAnsi="Calibri" w:cs="Calibri"/>
          <w:b/>
          <w:bCs/>
          <w:sz w:val="20"/>
          <w:szCs w:val="20"/>
        </w:rPr>
        <w:t xml:space="preserve">(To be printed on </w:t>
      </w:r>
      <w:r w:rsidR="001E179A" w:rsidRPr="00873D08">
        <w:rPr>
          <w:rFonts w:ascii="Calibri" w:hAnsi="Calibri" w:cs="Calibri"/>
          <w:b/>
          <w:bCs/>
          <w:sz w:val="20"/>
          <w:szCs w:val="20"/>
        </w:rPr>
        <w:t>Bidder</w:t>
      </w:r>
      <w:r w:rsidRPr="00873D08">
        <w:rPr>
          <w:rFonts w:ascii="Calibri" w:hAnsi="Calibri" w:cs="Calibri"/>
          <w:b/>
          <w:bCs/>
          <w:sz w:val="20"/>
          <w:szCs w:val="20"/>
        </w:rPr>
        <w:t>’s letterhead)</w:t>
      </w:r>
    </w:p>
    <w:p w14:paraId="66C61096" w14:textId="77777777" w:rsidR="004E274A" w:rsidRPr="00873D08" w:rsidRDefault="004E274A" w:rsidP="004E274A">
      <w:pPr>
        <w:rPr>
          <w:rFonts w:ascii="Calibri" w:hAnsi="Calibri" w:cs="Calibri"/>
          <w:sz w:val="20"/>
          <w:szCs w:val="20"/>
        </w:rPr>
      </w:pPr>
    </w:p>
    <w:p w14:paraId="57772F6B" w14:textId="1A0DD188" w:rsidR="004E274A" w:rsidRPr="00873D08" w:rsidRDefault="00873D08" w:rsidP="00873D08">
      <w:pPr>
        <w:jc w:val="right"/>
        <w:rPr>
          <w:rFonts w:ascii="Calibri" w:hAnsi="Calibri" w:cs="Calibri"/>
          <w:b/>
          <w:bCs/>
          <w:sz w:val="20"/>
          <w:szCs w:val="20"/>
        </w:rPr>
      </w:pPr>
      <w:r w:rsidRPr="00873D08">
        <w:rPr>
          <w:rFonts w:ascii="Calibri" w:hAnsi="Calibri" w:cs="Calibri"/>
          <w:b/>
          <w:bCs/>
          <w:sz w:val="20"/>
          <w:szCs w:val="20"/>
        </w:rPr>
        <w:t>Appendix 3</w:t>
      </w:r>
    </w:p>
    <w:p w14:paraId="12630F6A" w14:textId="21BA33FF" w:rsidR="004E274A" w:rsidRPr="00873D08" w:rsidRDefault="001E179A" w:rsidP="004E274A">
      <w:pPr>
        <w:jc w:val="center"/>
        <w:rPr>
          <w:rFonts w:ascii="Calibri" w:hAnsi="Calibri" w:cs="Calibri"/>
          <w:sz w:val="20"/>
          <w:szCs w:val="20"/>
        </w:rPr>
      </w:pPr>
      <w:r w:rsidRPr="00873D08">
        <w:rPr>
          <w:rFonts w:ascii="Calibri" w:hAnsi="Calibri" w:cs="Calibri"/>
          <w:b/>
          <w:bCs/>
          <w:sz w:val="20"/>
          <w:szCs w:val="20"/>
        </w:rPr>
        <w:t xml:space="preserve">Bid </w:t>
      </w:r>
      <w:r w:rsidR="004E274A" w:rsidRPr="00873D08">
        <w:rPr>
          <w:rFonts w:ascii="Calibri" w:hAnsi="Calibri" w:cs="Calibri"/>
          <w:b/>
          <w:bCs/>
          <w:sz w:val="20"/>
          <w:szCs w:val="20"/>
        </w:rPr>
        <w:t xml:space="preserve">Letter </w:t>
      </w:r>
    </w:p>
    <w:p w14:paraId="7D530C6D" w14:textId="77777777" w:rsidR="004E274A" w:rsidRPr="00873D08" w:rsidRDefault="004E274A" w:rsidP="004E274A">
      <w:pPr>
        <w:rPr>
          <w:rFonts w:ascii="Calibri" w:hAnsi="Calibri" w:cs="Calibri"/>
          <w:sz w:val="20"/>
          <w:szCs w:val="20"/>
        </w:rPr>
      </w:pPr>
      <w:r w:rsidRPr="00873D08">
        <w:rPr>
          <w:rFonts w:ascii="Calibri" w:hAnsi="Calibri" w:cs="Calibri"/>
          <w:sz w:val="20"/>
          <w:szCs w:val="20"/>
        </w:rPr>
        <w:t>Dear Sirs,</w:t>
      </w:r>
    </w:p>
    <w:p w14:paraId="7610B744" w14:textId="77777777" w:rsidR="004E274A" w:rsidRPr="00873D08" w:rsidRDefault="004E274A" w:rsidP="004E274A">
      <w:pPr>
        <w:rPr>
          <w:rFonts w:ascii="Calibri" w:hAnsi="Calibri" w:cs="Calibri"/>
          <w:sz w:val="20"/>
          <w:szCs w:val="20"/>
        </w:rPr>
      </w:pPr>
    </w:p>
    <w:p w14:paraId="7A53ADB3" w14:textId="77777777" w:rsidR="004E274A" w:rsidRPr="00873D08" w:rsidRDefault="004E274A" w:rsidP="004E274A">
      <w:pPr>
        <w:rPr>
          <w:rFonts w:ascii="Calibri" w:hAnsi="Calibri" w:cs="Calibri"/>
          <w:sz w:val="20"/>
          <w:szCs w:val="20"/>
        </w:rPr>
      </w:pPr>
      <w:r w:rsidRPr="00873D08">
        <w:rPr>
          <w:rFonts w:ascii="Calibri" w:hAnsi="Calibri" w:cs="Calibri"/>
          <w:sz w:val="20"/>
          <w:szCs w:val="20"/>
        </w:rPr>
        <w:t xml:space="preserve">We refer to your Request For Proposal (RFP) dated </w:t>
      </w:r>
      <w:r w:rsidRPr="00873D08">
        <w:rPr>
          <w:rFonts w:ascii="Calibri" w:hAnsi="Calibri" w:cs="Calibri"/>
          <w:color w:val="FF0000"/>
          <w:sz w:val="20"/>
          <w:szCs w:val="20"/>
        </w:rPr>
        <w:t>[DD-MM-YYYY]</w:t>
      </w:r>
      <w:r w:rsidRPr="00873D08">
        <w:rPr>
          <w:rFonts w:ascii="Calibri" w:hAnsi="Calibri" w:cs="Calibri"/>
          <w:sz w:val="20"/>
          <w:szCs w:val="20"/>
        </w:rPr>
        <w:t xml:space="preserve"> and its enclosures. </w:t>
      </w:r>
    </w:p>
    <w:p w14:paraId="773BB1EC" w14:textId="77777777" w:rsidR="004E274A" w:rsidRPr="00873D08" w:rsidRDefault="004E274A" w:rsidP="004E274A">
      <w:pPr>
        <w:rPr>
          <w:rFonts w:ascii="Calibri" w:hAnsi="Calibri" w:cs="Calibri"/>
          <w:sz w:val="20"/>
          <w:szCs w:val="20"/>
        </w:rPr>
      </w:pPr>
    </w:p>
    <w:p w14:paraId="48259B5A" w14:textId="77777777" w:rsidR="004E274A" w:rsidRPr="00873D08" w:rsidRDefault="004E274A" w:rsidP="004E274A">
      <w:pPr>
        <w:rPr>
          <w:rFonts w:ascii="Calibri" w:hAnsi="Calibri" w:cs="Calibri"/>
          <w:sz w:val="20"/>
          <w:szCs w:val="20"/>
        </w:rPr>
      </w:pPr>
      <w:r w:rsidRPr="00873D08">
        <w:rPr>
          <w:rFonts w:ascii="Calibri" w:hAnsi="Calibri" w:cs="Calibri"/>
          <w:sz w:val="20"/>
          <w:szCs w:val="20"/>
        </w:rPr>
        <w:t>Any defined terms in this letter shall have the meaning defined in the main Request for Proposal document.</w:t>
      </w:r>
    </w:p>
    <w:p w14:paraId="65C5A5D5" w14:textId="77777777" w:rsidR="004E274A" w:rsidRPr="00873D08" w:rsidRDefault="004E274A" w:rsidP="004E274A">
      <w:pPr>
        <w:rPr>
          <w:rFonts w:ascii="Calibri" w:hAnsi="Calibri" w:cs="Calibri"/>
          <w:sz w:val="20"/>
          <w:szCs w:val="20"/>
        </w:rPr>
      </w:pPr>
    </w:p>
    <w:p w14:paraId="6A77C9EC" w14:textId="4130DE29" w:rsidR="004E274A" w:rsidRPr="00873D08" w:rsidRDefault="004E274A" w:rsidP="004E274A">
      <w:pPr>
        <w:pStyle w:val="Akapitzlist"/>
        <w:numPr>
          <w:ilvl w:val="0"/>
          <w:numId w:val="2"/>
        </w:numPr>
        <w:ind w:left="360"/>
        <w:rPr>
          <w:rFonts w:ascii="Calibri" w:hAnsi="Calibri" w:cs="Calibri"/>
        </w:rPr>
      </w:pPr>
      <w:r w:rsidRPr="00873D08">
        <w:rPr>
          <w:rFonts w:ascii="Calibri" w:hAnsi="Calibri" w:cs="Calibri"/>
        </w:rPr>
        <w:t xml:space="preserve">Having examined the RFP, the Bid Bulletins and all documents listed therein, we offer to perform the </w:t>
      </w:r>
      <w:r w:rsidR="00FF4B64" w:rsidRPr="00873D08">
        <w:rPr>
          <w:rFonts w:ascii="Calibri" w:hAnsi="Calibri" w:cs="Calibri"/>
        </w:rPr>
        <w:t>W</w:t>
      </w:r>
      <w:r w:rsidRPr="00873D08">
        <w:rPr>
          <w:rFonts w:ascii="Calibri" w:hAnsi="Calibri" w:cs="Calibri"/>
        </w:rPr>
        <w:t>orks as described in the Employer Requirements and strictly in accordance with all terms and conditions of the RFP.</w:t>
      </w:r>
    </w:p>
    <w:p w14:paraId="108A5202" w14:textId="77777777" w:rsidR="004E274A" w:rsidRPr="00873D08" w:rsidRDefault="004E274A" w:rsidP="004E274A">
      <w:pPr>
        <w:rPr>
          <w:rFonts w:ascii="Calibri" w:hAnsi="Calibri" w:cs="Calibri"/>
          <w:sz w:val="20"/>
          <w:szCs w:val="20"/>
        </w:rPr>
      </w:pPr>
    </w:p>
    <w:p w14:paraId="2578C017" w14:textId="0EA32EFD" w:rsidR="004E274A" w:rsidRPr="00873D08" w:rsidRDefault="004E274A" w:rsidP="004E274A">
      <w:pPr>
        <w:pStyle w:val="Akapitzlist"/>
        <w:numPr>
          <w:ilvl w:val="0"/>
          <w:numId w:val="2"/>
        </w:numPr>
        <w:ind w:left="360"/>
        <w:rPr>
          <w:rFonts w:ascii="Calibri" w:hAnsi="Calibri" w:cs="Calibri"/>
        </w:rPr>
      </w:pPr>
      <w:r w:rsidRPr="00873D08">
        <w:rPr>
          <w:rFonts w:ascii="Calibri" w:hAnsi="Calibri" w:cs="Calibri"/>
        </w:rPr>
        <w:t>All information and documents as requested in your Request for Proposal are included with this letter duly completed and are incorporated in this Bid. In consideration of your examination and evaluation of our Bid, this offer shall remain firm, fixed, valid and open for acceptance by you until [</w:t>
      </w:r>
      <w:r w:rsidRPr="00873D08">
        <w:rPr>
          <w:rFonts w:ascii="Calibri" w:hAnsi="Calibri" w:cs="Calibri"/>
          <w:color w:val="FF0000"/>
        </w:rPr>
        <w:t>DD-MM-YYYY</w:t>
      </w:r>
      <w:r w:rsidRPr="00873D08">
        <w:rPr>
          <w:rFonts w:ascii="Calibri" w:hAnsi="Calibri" w:cs="Calibri"/>
        </w:rPr>
        <w:t xml:space="preserve">]. </w:t>
      </w:r>
    </w:p>
    <w:p w14:paraId="246DF006" w14:textId="77777777" w:rsidR="004E274A" w:rsidRPr="00873D08" w:rsidRDefault="004E274A" w:rsidP="004E274A">
      <w:pPr>
        <w:rPr>
          <w:rFonts w:ascii="Calibri" w:hAnsi="Calibri" w:cs="Calibri"/>
          <w:sz w:val="20"/>
          <w:szCs w:val="20"/>
        </w:rPr>
      </w:pPr>
    </w:p>
    <w:p w14:paraId="289DDC77" w14:textId="77777777" w:rsidR="004E274A" w:rsidRPr="00873D08" w:rsidRDefault="004E274A" w:rsidP="004E274A">
      <w:pPr>
        <w:pStyle w:val="Akapitzlist"/>
        <w:numPr>
          <w:ilvl w:val="0"/>
          <w:numId w:val="2"/>
        </w:numPr>
        <w:ind w:left="360"/>
        <w:rPr>
          <w:rFonts w:ascii="Calibri" w:hAnsi="Calibri" w:cs="Calibri"/>
        </w:rPr>
      </w:pPr>
      <w:r w:rsidRPr="00873D08">
        <w:rPr>
          <w:rFonts w:ascii="Calibri" w:hAnsi="Calibri" w:cs="Calibri"/>
        </w:rPr>
        <w:t>We have, by careful examination of all the RFP documents and all Bid Bulletins thereto and by examination of the Employers Requirements, satisfied ourselves as to the nature and location of all work, general and local conditions, the requirements of the contract and all other matters which can in any way affect the works, its timing or the cost thereof.</w:t>
      </w:r>
    </w:p>
    <w:p w14:paraId="12FABC57" w14:textId="77777777" w:rsidR="004E274A" w:rsidRPr="00873D08" w:rsidRDefault="004E274A" w:rsidP="004E274A">
      <w:pPr>
        <w:rPr>
          <w:rFonts w:ascii="Calibri" w:hAnsi="Calibri" w:cs="Calibri"/>
          <w:sz w:val="20"/>
          <w:szCs w:val="20"/>
        </w:rPr>
      </w:pPr>
    </w:p>
    <w:p w14:paraId="38180EC7" w14:textId="77777777" w:rsidR="004E274A" w:rsidRPr="00873D08" w:rsidRDefault="004E274A" w:rsidP="004E274A">
      <w:pPr>
        <w:pStyle w:val="Akapitzlist"/>
        <w:numPr>
          <w:ilvl w:val="0"/>
          <w:numId w:val="2"/>
        </w:numPr>
        <w:ind w:left="360"/>
        <w:rPr>
          <w:rFonts w:ascii="Calibri" w:hAnsi="Calibri" w:cs="Calibri"/>
        </w:rPr>
      </w:pPr>
      <w:r w:rsidRPr="00873D08">
        <w:rPr>
          <w:rFonts w:ascii="Calibri" w:hAnsi="Calibri" w:cs="Calibri"/>
        </w:rPr>
        <w:t xml:space="preserve">We confirm that we have incorporated and fully taken into account the following Bid Bulletins: </w:t>
      </w:r>
    </w:p>
    <w:p w14:paraId="0DFBB27A" w14:textId="77777777" w:rsidR="004E274A" w:rsidRPr="00873D08" w:rsidRDefault="004E274A" w:rsidP="004E274A">
      <w:pPr>
        <w:pStyle w:val="Akapitzlist"/>
        <w:ind w:left="360"/>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8"/>
        <w:gridCol w:w="3040"/>
        <w:gridCol w:w="2846"/>
      </w:tblGrid>
      <w:tr w:rsidR="004E274A" w:rsidRPr="00873D08" w14:paraId="71E9A655" w14:textId="77777777" w:rsidTr="008E1D39">
        <w:trPr>
          <w:trHeight w:val="397"/>
          <w:jc w:val="center"/>
        </w:trPr>
        <w:tc>
          <w:tcPr>
            <w:tcW w:w="3048" w:type="dxa"/>
            <w:shd w:val="clear" w:color="auto" w:fill="C0C0C0"/>
            <w:vAlign w:val="bottom"/>
          </w:tcPr>
          <w:p w14:paraId="0BFA9F0E" w14:textId="77777777" w:rsidR="004E274A" w:rsidRPr="00873D08" w:rsidRDefault="004E274A" w:rsidP="008E1D39">
            <w:pPr>
              <w:rPr>
                <w:rFonts w:ascii="Calibri" w:hAnsi="Calibri" w:cs="Calibri"/>
                <w:b/>
                <w:bCs/>
                <w:sz w:val="20"/>
                <w:szCs w:val="20"/>
              </w:rPr>
            </w:pPr>
            <w:r w:rsidRPr="00873D08">
              <w:rPr>
                <w:rFonts w:ascii="Calibri" w:hAnsi="Calibri" w:cs="Calibri"/>
                <w:b/>
                <w:bCs/>
                <w:sz w:val="20"/>
                <w:szCs w:val="20"/>
              </w:rPr>
              <w:t>Bid Bulletin reference</w:t>
            </w:r>
          </w:p>
        </w:tc>
        <w:tc>
          <w:tcPr>
            <w:tcW w:w="3040" w:type="dxa"/>
            <w:shd w:val="clear" w:color="auto" w:fill="C0C0C0"/>
            <w:vAlign w:val="bottom"/>
          </w:tcPr>
          <w:p w14:paraId="28B4A06C" w14:textId="77777777" w:rsidR="004E274A" w:rsidRPr="00873D08" w:rsidRDefault="004E274A" w:rsidP="008E1D39">
            <w:pPr>
              <w:rPr>
                <w:rFonts w:ascii="Calibri" w:hAnsi="Calibri" w:cs="Calibri"/>
                <w:b/>
                <w:bCs/>
                <w:sz w:val="20"/>
                <w:szCs w:val="20"/>
              </w:rPr>
            </w:pPr>
            <w:r w:rsidRPr="00873D08">
              <w:rPr>
                <w:rFonts w:ascii="Calibri" w:hAnsi="Calibri" w:cs="Calibri"/>
                <w:b/>
                <w:bCs/>
                <w:sz w:val="20"/>
                <w:szCs w:val="20"/>
              </w:rPr>
              <w:t>Subject</w:t>
            </w:r>
          </w:p>
        </w:tc>
        <w:tc>
          <w:tcPr>
            <w:tcW w:w="2846" w:type="dxa"/>
            <w:shd w:val="clear" w:color="auto" w:fill="C0C0C0"/>
            <w:vAlign w:val="bottom"/>
          </w:tcPr>
          <w:p w14:paraId="347B1BE3" w14:textId="77777777" w:rsidR="004E274A" w:rsidRPr="00873D08" w:rsidRDefault="004E274A" w:rsidP="008E1D39">
            <w:pPr>
              <w:rPr>
                <w:rFonts w:ascii="Calibri" w:hAnsi="Calibri" w:cs="Calibri"/>
                <w:b/>
                <w:bCs/>
                <w:sz w:val="20"/>
                <w:szCs w:val="20"/>
              </w:rPr>
            </w:pPr>
            <w:r w:rsidRPr="00873D08">
              <w:rPr>
                <w:rFonts w:ascii="Calibri" w:hAnsi="Calibri" w:cs="Calibri"/>
                <w:b/>
                <w:bCs/>
                <w:sz w:val="20"/>
                <w:szCs w:val="20"/>
              </w:rPr>
              <w:t>Date</w:t>
            </w:r>
          </w:p>
        </w:tc>
      </w:tr>
      <w:tr w:rsidR="004E274A" w:rsidRPr="00873D08" w14:paraId="4B6D59F4" w14:textId="77777777" w:rsidTr="008E1D39">
        <w:trPr>
          <w:trHeight w:val="397"/>
          <w:jc w:val="center"/>
        </w:trPr>
        <w:tc>
          <w:tcPr>
            <w:tcW w:w="3048" w:type="dxa"/>
            <w:vAlign w:val="bottom"/>
          </w:tcPr>
          <w:p w14:paraId="2B9F0709" w14:textId="77777777" w:rsidR="004E274A" w:rsidRPr="00873D08" w:rsidRDefault="004E274A" w:rsidP="008E1D39">
            <w:pPr>
              <w:rPr>
                <w:rFonts w:ascii="Calibri" w:hAnsi="Calibri" w:cs="Calibri"/>
                <w:sz w:val="20"/>
                <w:szCs w:val="20"/>
              </w:rPr>
            </w:pPr>
          </w:p>
        </w:tc>
        <w:tc>
          <w:tcPr>
            <w:tcW w:w="3040" w:type="dxa"/>
            <w:vAlign w:val="bottom"/>
          </w:tcPr>
          <w:p w14:paraId="0EDDBD5D" w14:textId="77777777" w:rsidR="004E274A" w:rsidRPr="00873D08" w:rsidRDefault="004E274A" w:rsidP="008E1D39">
            <w:pPr>
              <w:rPr>
                <w:rFonts w:ascii="Calibri" w:hAnsi="Calibri" w:cs="Calibri"/>
                <w:sz w:val="20"/>
                <w:szCs w:val="20"/>
              </w:rPr>
            </w:pPr>
          </w:p>
        </w:tc>
        <w:tc>
          <w:tcPr>
            <w:tcW w:w="2846" w:type="dxa"/>
            <w:vAlign w:val="bottom"/>
          </w:tcPr>
          <w:p w14:paraId="6BB64B22" w14:textId="77777777" w:rsidR="004E274A" w:rsidRPr="00873D08" w:rsidRDefault="004E274A" w:rsidP="008E1D39">
            <w:pPr>
              <w:rPr>
                <w:rFonts w:ascii="Calibri" w:hAnsi="Calibri" w:cs="Calibri"/>
                <w:sz w:val="20"/>
                <w:szCs w:val="20"/>
              </w:rPr>
            </w:pPr>
          </w:p>
        </w:tc>
      </w:tr>
      <w:tr w:rsidR="004E274A" w:rsidRPr="00873D08" w14:paraId="12FA27A4" w14:textId="77777777" w:rsidTr="008E1D39">
        <w:trPr>
          <w:trHeight w:val="397"/>
          <w:jc w:val="center"/>
        </w:trPr>
        <w:tc>
          <w:tcPr>
            <w:tcW w:w="3048" w:type="dxa"/>
            <w:vAlign w:val="bottom"/>
          </w:tcPr>
          <w:p w14:paraId="3D20B032" w14:textId="77777777" w:rsidR="004E274A" w:rsidRPr="00873D08" w:rsidRDefault="004E274A" w:rsidP="008E1D39">
            <w:pPr>
              <w:rPr>
                <w:rFonts w:ascii="Calibri" w:hAnsi="Calibri" w:cs="Calibri"/>
                <w:sz w:val="20"/>
                <w:szCs w:val="20"/>
              </w:rPr>
            </w:pPr>
          </w:p>
        </w:tc>
        <w:tc>
          <w:tcPr>
            <w:tcW w:w="3040" w:type="dxa"/>
            <w:vAlign w:val="bottom"/>
          </w:tcPr>
          <w:p w14:paraId="2A143DBD" w14:textId="77777777" w:rsidR="004E274A" w:rsidRPr="00873D08" w:rsidRDefault="004E274A" w:rsidP="008E1D39">
            <w:pPr>
              <w:rPr>
                <w:rFonts w:ascii="Calibri" w:hAnsi="Calibri" w:cs="Calibri"/>
                <w:sz w:val="20"/>
                <w:szCs w:val="20"/>
              </w:rPr>
            </w:pPr>
          </w:p>
        </w:tc>
        <w:tc>
          <w:tcPr>
            <w:tcW w:w="2846" w:type="dxa"/>
            <w:vAlign w:val="bottom"/>
          </w:tcPr>
          <w:p w14:paraId="659151C0" w14:textId="77777777" w:rsidR="004E274A" w:rsidRPr="00873D08" w:rsidRDefault="004E274A" w:rsidP="008E1D39">
            <w:pPr>
              <w:rPr>
                <w:rFonts w:ascii="Calibri" w:hAnsi="Calibri" w:cs="Calibri"/>
                <w:sz w:val="20"/>
                <w:szCs w:val="20"/>
              </w:rPr>
            </w:pPr>
          </w:p>
        </w:tc>
      </w:tr>
      <w:tr w:rsidR="004E274A" w:rsidRPr="00873D08" w14:paraId="18B90B2F" w14:textId="77777777" w:rsidTr="008E1D39">
        <w:trPr>
          <w:trHeight w:val="397"/>
          <w:jc w:val="center"/>
        </w:trPr>
        <w:tc>
          <w:tcPr>
            <w:tcW w:w="3048" w:type="dxa"/>
            <w:vAlign w:val="bottom"/>
          </w:tcPr>
          <w:p w14:paraId="21CF7FD8" w14:textId="77777777" w:rsidR="004E274A" w:rsidRPr="00873D08" w:rsidRDefault="004E274A" w:rsidP="008E1D39">
            <w:pPr>
              <w:rPr>
                <w:rFonts w:ascii="Calibri" w:hAnsi="Calibri" w:cs="Calibri"/>
                <w:sz w:val="20"/>
                <w:szCs w:val="20"/>
              </w:rPr>
            </w:pPr>
          </w:p>
        </w:tc>
        <w:tc>
          <w:tcPr>
            <w:tcW w:w="3040" w:type="dxa"/>
            <w:vAlign w:val="bottom"/>
          </w:tcPr>
          <w:p w14:paraId="30683CF7" w14:textId="77777777" w:rsidR="004E274A" w:rsidRPr="00873D08" w:rsidRDefault="004E274A" w:rsidP="008E1D39">
            <w:pPr>
              <w:rPr>
                <w:rFonts w:ascii="Calibri" w:hAnsi="Calibri" w:cs="Calibri"/>
                <w:sz w:val="20"/>
                <w:szCs w:val="20"/>
              </w:rPr>
            </w:pPr>
          </w:p>
        </w:tc>
        <w:tc>
          <w:tcPr>
            <w:tcW w:w="2846" w:type="dxa"/>
            <w:vAlign w:val="bottom"/>
          </w:tcPr>
          <w:p w14:paraId="29F78BC0" w14:textId="77777777" w:rsidR="004E274A" w:rsidRPr="00873D08" w:rsidRDefault="004E274A" w:rsidP="008E1D39">
            <w:pPr>
              <w:rPr>
                <w:rFonts w:ascii="Calibri" w:hAnsi="Calibri" w:cs="Calibri"/>
                <w:sz w:val="20"/>
                <w:szCs w:val="20"/>
              </w:rPr>
            </w:pPr>
          </w:p>
        </w:tc>
      </w:tr>
      <w:tr w:rsidR="004E274A" w:rsidRPr="00873D08" w14:paraId="5C6B2467" w14:textId="77777777" w:rsidTr="008E1D39">
        <w:trPr>
          <w:trHeight w:val="397"/>
          <w:jc w:val="center"/>
        </w:trPr>
        <w:tc>
          <w:tcPr>
            <w:tcW w:w="3048" w:type="dxa"/>
            <w:vAlign w:val="bottom"/>
          </w:tcPr>
          <w:p w14:paraId="0DEEDA07" w14:textId="77777777" w:rsidR="004E274A" w:rsidRPr="00873D08" w:rsidRDefault="004E274A" w:rsidP="008E1D39">
            <w:pPr>
              <w:rPr>
                <w:rFonts w:ascii="Calibri" w:hAnsi="Calibri" w:cs="Calibri"/>
                <w:sz w:val="20"/>
                <w:szCs w:val="20"/>
              </w:rPr>
            </w:pPr>
          </w:p>
        </w:tc>
        <w:tc>
          <w:tcPr>
            <w:tcW w:w="3040" w:type="dxa"/>
            <w:vAlign w:val="bottom"/>
          </w:tcPr>
          <w:p w14:paraId="1F2EEAC1" w14:textId="77777777" w:rsidR="004E274A" w:rsidRPr="00873D08" w:rsidRDefault="004E274A" w:rsidP="008E1D39">
            <w:pPr>
              <w:rPr>
                <w:rFonts w:ascii="Calibri" w:hAnsi="Calibri" w:cs="Calibri"/>
                <w:sz w:val="20"/>
                <w:szCs w:val="20"/>
              </w:rPr>
            </w:pPr>
          </w:p>
        </w:tc>
        <w:tc>
          <w:tcPr>
            <w:tcW w:w="2846" w:type="dxa"/>
            <w:vAlign w:val="bottom"/>
          </w:tcPr>
          <w:p w14:paraId="65F0A808" w14:textId="77777777" w:rsidR="004E274A" w:rsidRPr="00873D08" w:rsidRDefault="004E274A" w:rsidP="008E1D39">
            <w:pPr>
              <w:rPr>
                <w:rFonts w:ascii="Calibri" w:hAnsi="Calibri" w:cs="Calibri"/>
                <w:sz w:val="20"/>
                <w:szCs w:val="20"/>
              </w:rPr>
            </w:pPr>
          </w:p>
        </w:tc>
      </w:tr>
      <w:tr w:rsidR="004E274A" w:rsidRPr="00873D08" w14:paraId="71C8EBC0" w14:textId="77777777" w:rsidTr="008E1D39">
        <w:trPr>
          <w:trHeight w:val="397"/>
          <w:jc w:val="center"/>
        </w:trPr>
        <w:tc>
          <w:tcPr>
            <w:tcW w:w="3048" w:type="dxa"/>
            <w:vAlign w:val="bottom"/>
          </w:tcPr>
          <w:p w14:paraId="15607A08" w14:textId="77777777" w:rsidR="004E274A" w:rsidRPr="00873D08" w:rsidRDefault="004E274A" w:rsidP="008E1D39">
            <w:pPr>
              <w:rPr>
                <w:rFonts w:ascii="Calibri" w:hAnsi="Calibri" w:cs="Calibri"/>
                <w:sz w:val="20"/>
                <w:szCs w:val="20"/>
              </w:rPr>
            </w:pPr>
          </w:p>
        </w:tc>
        <w:tc>
          <w:tcPr>
            <w:tcW w:w="3040" w:type="dxa"/>
            <w:vAlign w:val="bottom"/>
          </w:tcPr>
          <w:p w14:paraId="31364CFD" w14:textId="77777777" w:rsidR="004E274A" w:rsidRPr="00873D08" w:rsidRDefault="004E274A" w:rsidP="008E1D39">
            <w:pPr>
              <w:rPr>
                <w:rFonts w:ascii="Calibri" w:hAnsi="Calibri" w:cs="Calibri"/>
                <w:sz w:val="20"/>
                <w:szCs w:val="20"/>
              </w:rPr>
            </w:pPr>
          </w:p>
        </w:tc>
        <w:tc>
          <w:tcPr>
            <w:tcW w:w="2846" w:type="dxa"/>
            <w:vAlign w:val="bottom"/>
          </w:tcPr>
          <w:p w14:paraId="0B3455B6" w14:textId="77777777" w:rsidR="004E274A" w:rsidRPr="00873D08" w:rsidRDefault="004E274A" w:rsidP="008E1D39">
            <w:pPr>
              <w:rPr>
                <w:rFonts w:ascii="Calibri" w:hAnsi="Calibri" w:cs="Calibri"/>
                <w:sz w:val="20"/>
                <w:szCs w:val="20"/>
              </w:rPr>
            </w:pPr>
          </w:p>
        </w:tc>
      </w:tr>
      <w:tr w:rsidR="004E274A" w:rsidRPr="00873D08" w14:paraId="1068FE2F" w14:textId="77777777" w:rsidTr="008E1D39">
        <w:trPr>
          <w:trHeight w:val="397"/>
          <w:jc w:val="center"/>
        </w:trPr>
        <w:tc>
          <w:tcPr>
            <w:tcW w:w="3048" w:type="dxa"/>
            <w:vAlign w:val="bottom"/>
          </w:tcPr>
          <w:p w14:paraId="44090D46" w14:textId="77777777" w:rsidR="004E274A" w:rsidRPr="00873D08" w:rsidRDefault="004E274A" w:rsidP="008E1D39">
            <w:pPr>
              <w:rPr>
                <w:rFonts w:ascii="Calibri" w:hAnsi="Calibri" w:cs="Calibri"/>
                <w:sz w:val="20"/>
                <w:szCs w:val="20"/>
              </w:rPr>
            </w:pPr>
          </w:p>
        </w:tc>
        <w:tc>
          <w:tcPr>
            <w:tcW w:w="3040" w:type="dxa"/>
            <w:vAlign w:val="bottom"/>
          </w:tcPr>
          <w:p w14:paraId="2A4F1F42" w14:textId="77777777" w:rsidR="004E274A" w:rsidRPr="00873D08" w:rsidRDefault="004E274A" w:rsidP="008E1D39">
            <w:pPr>
              <w:rPr>
                <w:rFonts w:ascii="Calibri" w:hAnsi="Calibri" w:cs="Calibri"/>
                <w:sz w:val="20"/>
                <w:szCs w:val="20"/>
              </w:rPr>
            </w:pPr>
          </w:p>
        </w:tc>
        <w:tc>
          <w:tcPr>
            <w:tcW w:w="2846" w:type="dxa"/>
            <w:vAlign w:val="bottom"/>
          </w:tcPr>
          <w:p w14:paraId="386EDEE0" w14:textId="77777777" w:rsidR="004E274A" w:rsidRPr="00873D08" w:rsidRDefault="004E274A" w:rsidP="008E1D39">
            <w:pPr>
              <w:rPr>
                <w:rFonts w:ascii="Calibri" w:hAnsi="Calibri" w:cs="Calibri"/>
                <w:sz w:val="20"/>
                <w:szCs w:val="20"/>
              </w:rPr>
            </w:pPr>
          </w:p>
        </w:tc>
      </w:tr>
      <w:tr w:rsidR="004E274A" w:rsidRPr="00873D08" w14:paraId="22D2CDE1" w14:textId="77777777" w:rsidTr="008E1D39">
        <w:trPr>
          <w:trHeight w:val="397"/>
          <w:jc w:val="center"/>
        </w:trPr>
        <w:tc>
          <w:tcPr>
            <w:tcW w:w="3048" w:type="dxa"/>
            <w:vAlign w:val="bottom"/>
          </w:tcPr>
          <w:p w14:paraId="26EC1D81" w14:textId="77777777" w:rsidR="004E274A" w:rsidRPr="00873D08" w:rsidRDefault="004E274A" w:rsidP="008E1D39">
            <w:pPr>
              <w:rPr>
                <w:rFonts w:ascii="Calibri" w:hAnsi="Calibri" w:cs="Calibri"/>
                <w:sz w:val="20"/>
                <w:szCs w:val="20"/>
              </w:rPr>
            </w:pPr>
          </w:p>
        </w:tc>
        <w:tc>
          <w:tcPr>
            <w:tcW w:w="3040" w:type="dxa"/>
            <w:vAlign w:val="bottom"/>
          </w:tcPr>
          <w:p w14:paraId="4B349BD4" w14:textId="77777777" w:rsidR="004E274A" w:rsidRPr="00873D08" w:rsidRDefault="004E274A" w:rsidP="008E1D39">
            <w:pPr>
              <w:rPr>
                <w:rFonts w:ascii="Calibri" w:hAnsi="Calibri" w:cs="Calibri"/>
                <w:sz w:val="20"/>
                <w:szCs w:val="20"/>
              </w:rPr>
            </w:pPr>
          </w:p>
        </w:tc>
        <w:tc>
          <w:tcPr>
            <w:tcW w:w="2846" w:type="dxa"/>
            <w:vAlign w:val="bottom"/>
          </w:tcPr>
          <w:p w14:paraId="3C4AF62C" w14:textId="77777777" w:rsidR="004E274A" w:rsidRPr="00873D08" w:rsidRDefault="004E274A" w:rsidP="008E1D39">
            <w:pPr>
              <w:rPr>
                <w:rFonts w:ascii="Calibri" w:hAnsi="Calibri" w:cs="Calibri"/>
                <w:sz w:val="20"/>
                <w:szCs w:val="20"/>
              </w:rPr>
            </w:pPr>
          </w:p>
        </w:tc>
      </w:tr>
    </w:tbl>
    <w:p w14:paraId="15766449" w14:textId="77777777" w:rsidR="004E274A" w:rsidRPr="00873D08" w:rsidRDefault="004E274A" w:rsidP="004E274A">
      <w:pPr>
        <w:rPr>
          <w:rFonts w:ascii="Calibri" w:hAnsi="Calibri" w:cs="Calibri"/>
          <w:sz w:val="20"/>
          <w:szCs w:val="20"/>
        </w:rPr>
      </w:pPr>
    </w:p>
    <w:p w14:paraId="79F1FE49" w14:textId="254E69B7" w:rsidR="004E274A" w:rsidRPr="00873D08" w:rsidRDefault="004E274A" w:rsidP="004E274A">
      <w:pPr>
        <w:ind w:firstLine="360"/>
        <w:rPr>
          <w:rFonts w:ascii="Calibri" w:hAnsi="Calibri" w:cs="Calibri"/>
          <w:sz w:val="20"/>
          <w:szCs w:val="20"/>
        </w:rPr>
      </w:pPr>
      <w:r w:rsidRPr="00873D08">
        <w:rPr>
          <w:rFonts w:ascii="Calibri" w:hAnsi="Calibri" w:cs="Calibri"/>
          <w:sz w:val="20"/>
          <w:szCs w:val="20"/>
        </w:rPr>
        <w:t>and that we have taken these into consideration when preparing our Bid.</w:t>
      </w:r>
    </w:p>
    <w:p w14:paraId="53B53872" w14:textId="77777777" w:rsidR="004E274A" w:rsidRPr="00873D08" w:rsidRDefault="004E274A" w:rsidP="004E274A">
      <w:pPr>
        <w:rPr>
          <w:rFonts w:ascii="Calibri" w:hAnsi="Calibri" w:cs="Calibri"/>
          <w:sz w:val="20"/>
          <w:szCs w:val="20"/>
        </w:rPr>
      </w:pPr>
    </w:p>
    <w:p w14:paraId="6A43460D" w14:textId="4C3A6819" w:rsidR="004E274A" w:rsidRPr="00873D08" w:rsidRDefault="004E274A" w:rsidP="004E274A">
      <w:pPr>
        <w:pStyle w:val="Akapitzlist"/>
        <w:numPr>
          <w:ilvl w:val="0"/>
          <w:numId w:val="2"/>
        </w:numPr>
        <w:ind w:left="360"/>
        <w:rPr>
          <w:rFonts w:ascii="Calibri" w:hAnsi="Calibri" w:cs="Calibri"/>
        </w:rPr>
      </w:pPr>
      <w:r w:rsidRPr="00873D08">
        <w:rPr>
          <w:rFonts w:ascii="Calibri" w:hAnsi="Calibri" w:cs="Calibri"/>
        </w:rPr>
        <w:t>We acknowledge that the Bid shall not be deemed to have been accepted until this has explicitly been accepted by the Employer or until a contract is executed.</w:t>
      </w:r>
    </w:p>
    <w:p w14:paraId="31E35C5B" w14:textId="77777777" w:rsidR="004E274A" w:rsidRPr="00873D08" w:rsidRDefault="004E274A" w:rsidP="004E274A">
      <w:pPr>
        <w:rPr>
          <w:rFonts w:ascii="Calibri" w:hAnsi="Calibri" w:cs="Calibri"/>
          <w:sz w:val="20"/>
          <w:szCs w:val="20"/>
        </w:rPr>
      </w:pPr>
    </w:p>
    <w:p w14:paraId="7A5ADDA8" w14:textId="77B86005" w:rsidR="004E274A" w:rsidRPr="00873D08" w:rsidRDefault="004E274A" w:rsidP="004E274A">
      <w:pPr>
        <w:pStyle w:val="Akapitzlist"/>
        <w:numPr>
          <w:ilvl w:val="0"/>
          <w:numId w:val="2"/>
        </w:numPr>
        <w:ind w:left="360"/>
        <w:rPr>
          <w:rFonts w:ascii="Calibri" w:hAnsi="Calibri" w:cs="Calibri"/>
        </w:rPr>
      </w:pPr>
      <w:r w:rsidRPr="00873D08">
        <w:rPr>
          <w:rFonts w:ascii="Calibri" w:hAnsi="Calibri" w:cs="Calibri"/>
        </w:rPr>
        <w:t xml:space="preserve">We understand that the Employer is not bound to accept the lowest or any </w:t>
      </w:r>
      <w:r w:rsidR="00D12850" w:rsidRPr="00873D08">
        <w:rPr>
          <w:rFonts w:ascii="Calibri" w:hAnsi="Calibri" w:cs="Calibri"/>
        </w:rPr>
        <w:t xml:space="preserve">Bid </w:t>
      </w:r>
      <w:r w:rsidRPr="00873D08">
        <w:rPr>
          <w:rFonts w:ascii="Calibri" w:hAnsi="Calibri" w:cs="Calibri"/>
        </w:rPr>
        <w:t>it may receive.</w:t>
      </w:r>
    </w:p>
    <w:p w14:paraId="0AF664A1" w14:textId="77777777" w:rsidR="004E274A" w:rsidRPr="00873D08" w:rsidRDefault="004E274A" w:rsidP="004E274A">
      <w:pPr>
        <w:rPr>
          <w:rFonts w:ascii="Calibri" w:hAnsi="Calibri" w:cs="Calibri"/>
          <w:sz w:val="20"/>
          <w:szCs w:val="20"/>
        </w:rPr>
      </w:pPr>
    </w:p>
    <w:p w14:paraId="297F2BDD" w14:textId="774890F5" w:rsidR="004E274A" w:rsidRPr="00873D08" w:rsidRDefault="004E274A" w:rsidP="004E274A">
      <w:pPr>
        <w:pStyle w:val="Akapitzlist"/>
        <w:numPr>
          <w:ilvl w:val="0"/>
          <w:numId w:val="2"/>
        </w:numPr>
        <w:ind w:left="360"/>
        <w:rPr>
          <w:rFonts w:ascii="Calibri" w:hAnsi="Calibri" w:cs="Calibri"/>
        </w:rPr>
      </w:pPr>
      <w:r w:rsidRPr="00873D08">
        <w:rPr>
          <w:rFonts w:ascii="Calibri" w:hAnsi="Calibri" w:cs="Calibri"/>
        </w:rPr>
        <w:t>We warrant that in preparing our Bid we did not communicate (verbally or otherwise) or have any arrangement or arrive at any understanding with any of the other Bidders or with any employee of an association of which we or any of the other Bidders are a member concerning the Request For Proposal or any aspect of the Works and without limitation further warrant that we did not engage in:</w:t>
      </w:r>
    </w:p>
    <w:p w14:paraId="0EC279AE" w14:textId="77777777" w:rsidR="004E274A" w:rsidRPr="00873D08" w:rsidRDefault="004E274A" w:rsidP="004E274A">
      <w:pPr>
        <w:rPr>
          <w:rFonts w:ascii="Calibri" w:hAnsi="Calibri" w:cs="Calibri"/>
          <w:sz w:val="20"/>
          <w:szCs w:val="20"/>
        </w:rPr>
      </w:pPr>
    </w:p>
    <w:p w14:paraId="2CF745F8" w14:textId="3EC550C9" w:rsidR="004E274A" w:rsidRPr="00873D08" w:rsidRDefault="004E274A" w:rsidP="004E274A">
      <w:pPr>
        <w:pStyle w:val="Akapitzlist"/>
        <w:numPr>
          <w:ilvl w:val="1"/>
          <w:numId w:val="2"/>
        </w:numPr>
        <w:ind w:left="993"/>
        <w:rPr>
          <w:rFonts w:ascii="Calibri" w:hAnsi="Calibri" w:cs="Calibri"/>
        </w:rPr>
      </w:pPr>
      <w:r w:rsidRPr="00873D08">
        <w:rPr>
          <w:rFonts w:ascii="Calibri" w:hAnsi="Calibri" w:cs="Calibri"/>
        </w:rPr>
        <w:t xml:space="preserve">any collusive </w:t>
      </w:r>
      <w:r w:rsidR="00D12850" w:rsidRPr="00873D08">
        <w:rPr>
          <w:rFonts w:ascii="Calibri" w:hAnsi="Calibri" w:cs="Calibri"/>
        </w:rPr>
        <w:t>biddi</w:t>
      </w:r>
      <w:r w:rsidRPr="00873D08">
        <w:rPr>
          <w:rFonts w:ascii="Calibri" w:hAnsi="Calibri" w:cs="Calibri"/>
        </w:rPr>
        <w:t>ng with any of the other Bidders; or</w:t>
      </w:r>
    </w:p>
    <w:p w14:paraId="25440F8A" w14:textId="77777777" w:rsidR="004E274A" w:rsidRPr="00873D08" w:rsidRDefault="004E274A" w:rsidP="004E274A">
      <w:pPr>
        <w:pStyle w:val="Akapitzlist"/>
        <w:numPr>
          <w:ilvl w:val="1"/>
          <w:numId w:val="2"/>
        </w:numPr>
        <w:ind w:left="993"/>
        <w:rPr>
          <w:rFonts w:ascii="Calibri" w:hAnsi="Calibri" w:cs="Calibri"/>
        </w:rPr>
      </w:pPr>
      <w:r w:rsidRPr="00873D08">
        <w:rPr>
          <w:rFonts w:ascii="Calibri" w:hAnsi="Calibri" w:cs="Calibri"/>
        </w:rPr>
        <w:lastRenderedPageBreak/>
        <w:t>any other conduct or have any other arrangement or arrive at any other understanding with any of the other Bidders, which in any way reduced, or could have the effect of reducing, the competitiveness of the Request for Proposal process.</w:t>
      </w:r>
    </w:p>
    <w:p w14:paraId="3F14EFCF" w14:textId="77777777" w:rsidR="004E274A" w:rsidRPr="00873D08" w:rsidRDefault="004E274A" w:rsidP="004E274A">
      <w:pPr>
        <w:rPr>
          <w:rFonts w:ascii="Calibri" w:hAnsi="Calibri" w:cs="Calibri"/>
          <w:sz w:val="20"/>
          <w:szCs w:val="20"/>
        </w:rPr>
      </w:pPr>
    </w:p>
    <w:p w14:paraId="2140A767" w14:textId="77777777" w:rsidR="004E274A" w:rsidRPr="00873D08" w:rsidRDefault="004E274A" w:rsidP="004E274A">
      <w:pPr>
        <w:pStyle w:val="Akapitzlist"/>
        <w:numPr>
          <w:ilvl w:val="0"/>
          <w:numId w:val="2"/>
        </w:numPr>
        <w:ind w:left="360"/>
        <w:rPr>
          <w:rFonts w:ascii="Calibri" w:hAnsi="Calibri" w:cs="Calibri"/>
        </w:rPr>
      </w:pPr>
      <w:r w:rsidRPr="00873D08">
        <w:rPr>
          <w:rFonts w:ascii="Calibri" w:hAnsi="Calibri" w:cs="Calibri"/>
        </w:rPr>
        <w:t>We:</w:t>
      </w:r>
    </w:p>
    <w:p w14:paraId="4862CDAB" w14:textId="03757D99" w:rsidR="004E274A" w:rsidRPr="00873D08" w:rsidRDefault="004E274A" w:rsidP="004E274A">
      <w:pPr>
        <w:pStyle w:val="Akapitzlist"/>
        <w:numPr>
          <w:ilvl w:val="1"/>
          <w:numId w:val="2"/>
        </w:numPr>
        <w:ind w:left="993"/>
        <w:rPr>
          <w:rFonts w:ascii="Calibri" w:hAnsi="Calibri" w:cs="Calibri"/>
        </w:rPr>
      </w:pPr>
      <w:r w:rsidRPr="00873D08">
        <w:rPr>
          <w:rFonts w:ascii="Calibri" w:hAnsi="Calibri" w:cs="Calibri"/>
        </w:rPr>
        <w:t>warrant that we have prepared our Bid and shall enter into any contract with the Employer based on our own investigations, interpretations, deductions, information and determinations;</w:t>
      </w:r>
    </w:p>
    <w:p w14:paraId="1178FC41" w14:textId="77777777" w:rsidR="004E274A" w:rsidRPr="00873D08" w:rsidRDefault="004E274A" w:rsidP="004E274A">
      <w:pPr>
        <w:pStyle w:val="Akapitzlist"/>
        <w:numPr>
          <w:ilvl w:val="1"/>
          <w:numId w:val="2"/>
        </w:numPr>
        <w:ind w:left="993"/>
        <w:rPr>
          <w:rFonts w:ascii="Calibri" w:hAnsi="Calibri" w:cs="Calibri"/>
        </w:rPr>
      </w:pPr>
      <w:r w:rsidRPr="00873D08">
        <w:rPr>
          <w:rFonts w:ascii="Calibri" w:hAnsi="Calibri" w:cs="Calibri"/>
        </w:rPr>
        <w:t>obtained legal advice as to the effect of the provisions of the RFP;</w:t>
      </w:r>
    </w:p>
    <w:p w14:paraId="69720900" w14:textId="4D5FFE98" w:rsidR="004E274A" w:rsidRPr="00873D08" w:rsidRDefault="004E274A" w:rsidP="004E274A">
      <w:pPr>
        <w:pStyle w:val="Akapitzlist"/>
        <w:numPr>
          <w:ilvl w:val="1"/>
          <w:numId w:val="2"/>
        </w:numPr>
        <w:ind w:left="993"/>
        <w:rPr>
          <w:rFonts w:ascii="Calibri" w:hAnsi="Calibri" w:cs="Calibri"/>
        </w:rPr>
      </w:pPr>
      <w:r w:rsidRPr="00873D08">
        <w:rPr>
          <w:rFonts w:ascii="Calibri" w:hAnsi="Calibri" w:cs="Calibri"/>
        </w:rPr>
        <w:t>examined all information relevant to the risks, contingencies and other circumstances having an effect on our Bid and which is obtainable by the making of reasonable enquiries including (without limitation) provided documentation, the material contained in the RFP, any relevant technical advice made available by the Employer and the terms and conditions and all applicable laws;</w:t>
      </w:r>
    </w:p>
    <w:p w14:paraId="0D13038D" w14:textId="77777777" w:rsidR="004E274A" w:rsidRPr="00873D08" w:rsidRDefault="004E274A" w:rsidP="004E274A">
      <w:pPr>
        <w:pStyle w:val="Akapitzlist"/>
        <w:numPr>
          <w:ilvl w:val="1"/>
          <w:numId w:val="2"/>
        </w:numPr>
        <w:ind w:left="993"/>
        <w:rPr>
          <w:rFonts w:ascii="Calibri" w:hAnsi="Calibri" w:cs="Calibri"/>
        </w:rPr>
      </w:pPr>
      <w:r w:rsidRPr="00873D08">
        <w:rPr>
          <w:rFonts w:ascii="Calibri" w:hAnsi="Calibri" w:cs="Calibri"/>
        </w:rPr>
        <w:t>did not rely on information provided, or represented to be provided, by or on behalf of the Employer without independently verifying that information and independently satisfying ourselves of the adequacy, accuracy and correctness of the information;</w:t>
      </w:r>
    </w:p>
    <w:p w14:paraId="2D7BF54A" w14:textId="77777777" w:rsidR="004E274A" w:rsidRPr="00873D08" w:rsidRDefault="004E274A" w:rsidP="004E274A">
      <w:pPr>
        <w:pStyle w:val="Akapitzlist"/>
        <w:numPr>
          <w:ilvl w:val="1"/>
          <w:numId w:val="2"/>
        </w:numPr>
        <w:ind w:left="993"/>
        <w:rPr>
          <w:rFonts w:ascii="Calibri" w:hAnsi="Calibri" w:cs="Calibri"/>
        </w:rPr>
      </w:pPr>
      <w:r w:rsidRPr="00873D08">
        <w:rPr>
          <w:rFonts w:ascii="Calibri" w:hAnsi="Calibri" w:cs="Calibri"/>
        </w:rPr>
        <w:t>examined all laws relevant to any part of the Works and which may restrict or inhibit the execution of any part of the Works and satisfied ourselves of our capacity to execute the Works in accordance with the RFP without breaching any such laws;</w:t>
      </w:r>
    </w:p>
    <w:p w14:paraId="077DF326" w14:textId="61C53C61" w:rsidR="004E274A" w:rsidRPr="00873D08" w:rsidRDefault="004E274A" w:rsidP="004E274A">
      <w:pPr>
        <w:pStyle w:val="Akapitzlist"/>
        <w:numPr>
          <w:ilvl w:val="1"/>
          <w:numId w:val="2"/>
        </w:numPr>
        <w:ind w:left="993"/>
        <w:rPr>
          <w:rFonts w:ascii="Calibri" w:hAnsi="Calibri" w:cs="Calibri"/>
        </w:rPr>
      </w:pPr>
      <w:r w:rsidRPr="00873D08">
        <w:rPr>
          <w:rFonts w:ascii="Calibri" w:hAnsi="Calibri" w:cs="Calibri"/>
        </w:rPr>
        <w:t>acknowledge that the Employer shall be relying upon each of the promises, representations and warranties given by us in this Bid in selecting a Bidder to perform the Works, and,</w:t>
      </w:r>
    </w:p>
    <w:p w14:paraId="05E5B56D" w14:textId="66AA36DE" w:rsidR="004E274A" w:rsidRPr="00873D08" w:rsidRDefault="004E274A" w:rsidP="004E274A">
      <w:pPr>
        <w:pStyle w:val="Akapitzlist"/>
        <w:numPr>
          <w:ilvl w:val="1"/>
          <w:numId w:val="2"/>
        </w:numPr>
        <w:ind w:left="993"/>
        <w:rPr>
          <w:rFonts w:ascii="Calibri" w:hAnsi="Calibri" w:cs="Calibri"/>
        </w:rPr>
      </w:pPr>
      <w:r w:rsidRPr="00873D08">
        <w:rPr>
          <w:rFonts w:ascii="Calibri" w:hAnsi="Calibri" w:cs="Calibri"/>
        </w:rPr>
        <w:t xml:space="preserve">We acknowledge that each party constituting the Bidder is bound jointly and severally by this Bid. </w:t>
      </w:r>
    </w:p>
    <w:p w14:paraId="586DC80D" w14:textId="77777777" w:rsidR="004E274A" w:rsidRPr="00873D08" w:rsidRDefault="004E274A" w:rsidP="004E274A">
      <w:pPr>
        <w:rPr>
          <w:rFonts w:ascii="Calibri" w:hAnsi="Calibri" w:cs="Calibri"/>
          <w:sz w:val="20"/>
          <w:szCs w:val="20"/>
        </w:rPr>
      </w:pPr>
    </w:p>
    <w:p w14:paraId="23F86D58" w14:textId="77777777" w:rsidR="004E274A" w:rsidRPr="00873D08" w:rsidRDefault="004E274A" w:rsidP="004E274A">
      <w:pPr>
        <w:pStyle w:val="ParagraphText"/>
        <w:rPr>
          <w:rFonts w:ascii="Calibri" w:hAnsi="Calibri" w:cs="Calibri"/>
          <w:sz w:val="20"/>
          <w:szCs w:val="20"/>
          <w:lang w:val="en-US"/>
        </w:rPr>
      </w:pPr>
      <w:r w:rsidRPr="00873D08">
        <w:rPr>
          <w:rFonts w:ascii="Calibri" w:hAnsi="Calibri" w:cs="Calibri"/>
          <w:sz w:val="20"/>
          <w:szCs w:val="20"/>
          <w:lang w:val="en-US"/>
        </w:rPr>
        <w:t xml:space="preserve">Signed this </w:t>
      </w:r>
      <w:r w:rsidRPr="00873D08">
        <w:rPr>
          <w:rFonts w:ascii="Calibri" w:hAnsi="Calibri" w:cs="Calibri"/>
          <w:sz w:val="20"/>
          <w:szCs w:val="20"/>
          <w:highlight w:val="yellow"/>
          <w:lang w:val="en-US"/>
        </w:rPr>
        <w:t xml:space="preserve">[insert] </w:t>
      </w:r>
      <w:r w:rsidRPr="00873D08">
        <w:rPr>
          <w:rFonts w:ascii="Calibri" w:hAnsi="Calibri" w:cs="Calibri"/>
          <w:sz w:val="20"/>
          <w:szCs w:val="20"/>
          <w:lang w:val="en-US"/>
        </w:rPr>
        <w:t xml:space="preserve">day of </w:t>
      </w:r>
      <w:r w:rsidRPr="00873D08">
        <w:rPr>
          <w:rFonts w:ascii="Calibri" w:hAnsi="Calibri" w:cs="Calibri"/>
          <w:sz w:val="20"/>
          <w:szCs w:val="20"/>
          <w:highlight w:val="yellow"/>
          <w:lang w:val="en-US"/>
        </w:rPr>
        <w:t>[insert month]</w:t>
      </w:r>
      <w:r w:rsidRPr="00873D08">
        <w:rPr>
          <w:rFonts w:ascii="Calibri" w:hAnsi="Calibri" w:cs="Calibri"/>
          <w:sz w:val="20"/>
          <w:szCs w:val="20"/>
          <w:lang w:val="en-US"/>
        </w:rPr>
        <w:t xml:space="preserve">, </w:t>
      </w:r>
      <w:r w:rsidRPr="00873D08">
        <w:rPr>
          <w:rFonts w:ascii="Calibri" w:hAnsi="Calibri" w:cs="Calibri"/>
          <w:sz w:val="20"/>
          <w:szCs w:val="20"/>
          <w:highlight w:val="yellow"/>
          <w:lang w:val="en-US"/>
        </w:rPr>
        <w:t>[insert month]</w:t>
      </w:r>
      <w:r w:rsidRPr="00873D08">
        <w:rPr>
          <w:rFonts w:ascii="Calibri" w:hAnsi="Calibri" w:cs="Calibri"/>
          <w:sz w:val="20"/>
          <w:szCs w:val="20"/>
          <w:lang w:val="en-US"/>
        </w:rPr>
        <w:t>.</w:t>
      </w:r>
    </w:p>
    <w:p w14:paraId="39FAA6F2" w14:textId="77777777" w:rsidR="004E274A" w:rsidRPr="00873D08" w:rsidRDefault="004E274A" w:rsidP="004168A4">
      <w:pPr>
        <w:pStyle w:val="ParagraphText"/>
        <w:rPr>
          <w:rFonts w:ascii="Calibri" w:hAnsi="Calibri" w:cs="Calibri"/>
          <w:sz w:val="20"/>
          <w:szCs w:val="20"/>
          <w:lang w:val="en-US"/>
        </w:rPr>
      </w:pPr>
    </w:p>
    <w:p w14:paraId="3313B6F4" w14:textId="77777777" w:rsidR="004168A4" w:rsidRPr="00873D08" w:rsidRDefault="004168A4" w:rsidP="004168A4">
      <w:pPr>
        <w:pStyle w:val="ParagraphText"/>
        <w:rPr>
          <w:rFonts w:ascii="Calibri" w:hAnsi="Calibri" w:cs="Calibri"/>
          <w:sz w:val="20"/>
          <w:szCs w:val="20"/>
          <w:u w:val="single"/>
          <w:lang w:val="en-US"/>
        </w:rPr>
      </w:pP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p>
    <w:p w14:paraId="165E8988" w14:textId="77777777" w:rsidR="004168A4" w:rsidRPr="00873D08" w:rsidRDefault="004168A4" w:rsidP="004168A4">
      <w:pPr>
        <w:pStyle w:val="ParagraphText"/>
        <w:rPr>
          <w:rFonts w:ascii="Calibri" w:hAnsi="Calibri" w:cs="Calibri"/>
          <w:sz w:val="20"/>
          <w:szCs w:val="20"/>
          <w:lang w:val="en-US"/>
        </w:rPr>
      </w:pPr>
      <w:r w:rsidRPr="00873D08">
        <w:rPr>
          <w:rFonts w:ascii="Calibri" w:hAnsi="Calibri" w:cs="Calibri"/>
          <w:sz w:val="20"/>
          <w:szCs w:val="20"/>
          <w:lang w:val="en-US"/>
        </w:rPr>
        <w:t>(Signature of Bidder)</w:t>
      </w:r>
    </w:p>
    <w:p w14:paraId="43CEE68C" w14:textId="77777777" w:rsidR="004168A4" w:rsidRPr="00873D08" w:rsidRDefault="004168A4" w:rsidP="004168A4">
      <w:pPr>
        <w:pStyle w:val="ParagraphText"/>
        <w:rPr>
          <w:rFonts w:ascii="Calibri" w:hAnsi="Calibri" w:cs="Calibri"/>
          <w:sz w:val="20"/>
          <w:szCs w:val="20"/>
          <w:u w:val="single"/>
          <w:lang w:val="en-US"/>
        </w:rPr>
      </w:pP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p>
    <w:p w14:paraId="736F4EEA" w14:textId="77777777" w:rsidR="004168A4" w:rsidRPr="00873D08" w:rsidRDefault="004168A4" w:rsidP="004168A4">
      <w:pPr>
        <w:pStyle w:val="ParagraphText"/>
        <w:rPr>
          <w:rFonts w:ascii="Calibri" w:hAnsi="Calibri" w:cs="Calibri"/>
          <w:sz w:val="20"/>
          <w:szCs w:val="20"/>
          <w:lang w:val="en-US"/>
        </w:rPr>
      </w:pPr>
      <w:r w:rsidRPr="00873D08">
        <w:rPr>
          <w:rFonts w:ascii="Calibri" w:hAnsi="Calibri" w:cs="Calibri"/>
          <w:sz w:val="20"/>
          <w:szCs w:val="20"/>
          <w:lang w:val="en-US"/>
        </w:rPr>
        <w:t>(Name of authorized signatory)</w:t>
      </w:r>
    </w:p>
    <w:p w14:paraId="103360D8" w14:textId="77777777" w:rsidR="004168A4" w:rsidRPr="00873D08" w:rsidRDefault="004168A4" w:rsidP="004168A4">
      <w:pPr>
        <w:pStyle w:val="ParagraphText"/>
        <w:rPr>
          <w:rFonts w:ascii="Calibri" w:hAnsi="Calibri" w:cs="Calibri"/>
          <w:sz w:val="20"/>
          <w:szCs w:val="20"/>
          <w:u w:val="single"/>
          <w:lang w:val="en-US"/>
        </w:rPr>
      </w:pP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p>
    <w:p w14:paraId="1E16FF6F" w14:textId="77777777" w:rsidR="004168A4" w:rsidRPr="00873D08" w:rsidRDefault="004168A4" w:rsidP="004168A4">
      <w:pPr>
        <w:pStyle w:val="ParagraphText"/>
        <w:rPr>
          <w:rFonts w:ascii="Calibri" w:hAnsi="Calibri" w:cs="Calibri"/>
          <w:sz w:val="20"/>
          <w:szCs w:val="20"/>
          <w:lang w:val="en-US"/>
        </w:rPr>
      </w:pPr>
      <w:r w:rsidRPr="00873D08">
        <w:rPr>
          <w:rFonts w:ascii="Calibri" w:hAnsi="Calibri" w:cs="Calibri"/>
          <w:sz w:val="20"/>
          <w:szCs w:val="20"/>
          <w:lang w:val="en-US"/>
        </w:rPr>
        <w:t>(Title of authorized signatory)</w:t>
      </w:r>
    </w:p>
    <w:p w14:paraId="73520B4E" w14:textId="77777777" w:rsidR="004168A4" w:rsidRPr="00873D08" w:rsidRDefault="004168A4" w:rsidP="004168A4">
      <w:pPr>
        <w:pStyle w:val="ParagraphText"/>
        <w:rPr>
          <w:rFonts w:ascii="Calibri" w:hAnsi="Calibri" w:cs="Calibri"/>
          <w:sz w:val="20"/>
          <w:szCs w:val="20"/>
          <w:u w:val="single"/>
          <w:lang w:val="en-US"/>
        </w:rPr>
      </w:pP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p>
    <w:p w14:paraId="2D88A234" w14:textId="77777777" w:rsidR="004168A4" w:rsidRPr="00873D08" w:rsidRDefault="004168A4" w:rsidP="004168A4">
      <w:pPr>
        <w:pStyle w:val="ParagraphText"/>
        <w:rPr>
          <w:rFonts w:ascii="Calibri" w:hAnsi="Calibri" w:cs="Calibri"/>
          <w:sz w:val="20"/>
          <w:szCs w:val="20"/>
          <w:lang w:val="en-US"/>
        </w:rPr>
      </w:pPr>
      <w:r w:rsidRPr="00873D08">
        <w:rPr>
          <w:rFonts w:ascii="Calibri" w:hAnsi="Calibri" w:cs="Calibri"/>
          <w:sz w:val="20"/>
          <w:szCs w:val="20"/>
          <w:lang w:val="en-US"/>
        </w:rPr>
        <w:t>(Full name of bidding entity, whether corporation or partnership, joint venture, or consortium)</w:t>
      </w:r>
    </w:p>
    <w:p w14:paraId="6DC369E6" w14:textId="77777777" w:rsidR="004168A4" w:rsidRPr="00873D08" w:rsidRDefault="004168A4" w:rsidP="004168A4">
      <w:pPr>
        <w:pStyle w:val="ParagraphText"/>
        <w:rPr>
          <w:rFonts w:ascii="Calibri" w:hAnsi="Calibri" w:cs="Calibri"/>
          <w:sz w:val="20"/>
          <w:szCs w:val="20"/>
          <w:u w:val="single"/>
          <w:lang w:val="en-US"/>
        </w:rPr>
      </w:pP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r w:rsidRPr="00873D08">
        <w:rPr>
          <w:rFonts w:ascii="Calibri" w:hAnsi="Calibri" w:cs="Calibri"/>
          <w:sz w:val="20"/>
          <w:szCs w:val="20"/>
          <w:u w:val="single"/>
          <w:lang w:val="en-US"/>
        </w:rPr>
        <w:tab/>
      </w:r>
    </w:p>
    <w:p w14:paraId="52913358" w14:textId="04A3D6CD" w:rsidR="00000000" w:rsidRPr="00873D08" w:rsidRDefault="004168A4" w:rsidP="004E274A">
      <w:pPr>
        <w:pStyle w:val="ParagraphText"/>
        <w:rPr>
          <w:rFonts w:ascii="Calibri" w:hAnsi="Calibri" w:cs="Calibri"/>
          <w:sz w:val="20"/>
          <w:szCs w:val="20"/>
        </w:rPr>
      </w:pPr>
      <w:r w:rsidRPr="00873D08">
        <w:rPr>
          <w:rFonts w:ascii="Calibri" w:hAnsi="Calibri" w:cs="Calibri"/>
          <w:sz w:val="20"/>
          <w:szCs w:val="20"/>
          <w:lang w:val="en-US"/>
        </w:rPr>
        <w:t>(Address for service of notices)</w:t>
      </w:r>
    </w:p>
    <w:sectPr w:rsidR="008716AB" w:rsidRPr="00873D08">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BB9DD" w14:textId="77777777" w:rsidR="00FD5290" w:rsidRDefault="00FD5290" w:rsidP="00873D08">
      <w:r>
        <w:separator/>
      </w:r>
    </w:p>
  </w:endnote>
  <w:endnote w:type="continuationSeparator" w:id="0">
    <w:p w14:paraId="07151AB3" w14:textId="77777777" w:rsidR="00FD5290" w:rsidRDefault="00FD5290" w:rsidP="0087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3652645"/>
      <w:docPartObj>
        <w:docPartGallery w:val="Page Numbers (Bottom of Page)"/>
        <w:docPartUnique/>
      </w:docPartObj>
    </w:sdtPr>
    <w:sdtContent>
      <w:p w14:paraId="73FCD2C3" w14:textId="2E7F4B7C" w:rsidR="00873D08" w:rsidRDefault="00873D08">
        <w:pPr>
          <w:pStyle w:val="Stopka"/>
          <w:jc w:val="right"/>
        </w:pPr>
        <w:r>
          <w:fldChar w:fldCharType="begin"/>
        </w:r>
        <w:r>
          <w:instrText>PAGE   \* MERGEFORMAT</w:instrText>
        </w:r>
        <w:r>
          <w:fldChar w:fldCharType="separate"/>
        </w:r>
        <w:r>
          <w:rPr>
            <w:lang w:val="pl-PL"/>
          </w:rPr>
          <w:t>2</w:t>
        </w:r>
        <w:r>
          <w:fldChar w:fldCharType="end"/>
        </w:r>
      </w:p>
    </w:sdtContent>
  </w:sdt>
  <w:p w14:paraId="410EC9F4" w14:textId="77777777" w:rsidR="00873D08" w:rsidRDefault="00873D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B6128" w14:textId="77777777" w:rsidR="00FD5290" w:rsidRDefault="00FD5290" w:rsidP="00873D08">
      <w:r>
        <w:separator/>
      </w:r>
    </w:p>
  </w:footnote>
  <w:footnote w:type="continuationSeparator" w:id="0">
    <w:p w14:paraId="4BAAD98C" w14:textId="77777777" w:rsidR="00FD5290" w:rsidRDefault="00FD5290" w:rsidP="00873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E65"/>
    <w:multiLevelType w:val="hybridMultilevel"/>
    <w:tmpl w:val="A8F437F4"/>
    <w:lvl w:ilvl="0" w:tplc="051A2F2E">
      <w:start w:val="1"/>
      <w:numFmt w:val="upperLetter"/>
      <w:pStyle w:val="AppStyle1"/>
      <w:lvlText w:val="Appendix %1"/>
      <w:lvlJc w:val="left"/>
      <w:pPr>
        <w:ind w:left="720" w:hanging="360"/>
      </w:pPr>
      <w:rPr>
        <w:rFonts w:hint="default"/>
        <w:bCs w:val="0"/>
        <w:i w:val="0"/>
        <w:iCs w:val="0"/>
        <w: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4B6E1F"/>
    <w:multiLevelType w:val="hybridMultilevel"/>
    <w:tmpl w:val="78DC059C"/>
    <w:lvl w:ilvl="0" w:tplc="0809000F">
      <w:start w:val="1"/>
      <w:numFmt w:val="decimal"/>
      <w:lvlText w:val="%1."/>
      <w:lvlJc w:val="left"/>
      <w:pPr>
        <w:ind w:left="180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570224">
    <w:abstractNumId w:val="0"/>
  </w:num>
  <w:num w:numId="2" w16cid:durableId="493768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8A4"/>
    <w:rsid w:val="00144FFC"/>
    <w:rsid w:val="001E179A"/>
    <w:rsid w:val="004168A4"/>
    <w:rsid w:val="004E274A"/>
    <w:rsid w:val="0057443D"/>
    <w:rsid w:val="006A349A"/>
    <w:rsid w:val="00730FDD"/>
    <w:rsid w:val="00873D08"/>
    <w:rsid w:val="009C7FAF"/>
    <w:rsid w:val="00CD1935"/>
    <w:rsid w:val="00D12850"/>
    <w:rsid w:val="00DF0DBC"/>
    <w:rsid w:val="00E544A8"/>
    <w:rsid w:val="00E9669C"/>
    <w:rsid w:val="00FD5290"/>
    <w:rsid w:val="00FD744C"/>
    <w:rsid w:val="00FF4B6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3F44D"/>
  <w15:chartTrackingRefBased/>
  <w15:docId w15:val="{4658F0F5-7C32-4CE4-B67C-56F9517F8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68A4"/>
    <w:pPr>
      <w:spacing w:after="0" w:line="240" w:lineRule="auto"/>
    </w:pPr>
    <w:rPr>
      <w:lang w:val="en-GB"/>
    </w:rPr>
  </w:style>
  <w:style w:type="paragraph" w:styleId="Nagwek1">
    <w:name w:val="heading 1"/>
    <w:basedOn w:val="Normalny"/>
    <w:next w:val="Normalny"/>
    <w:link w:val="Nagwek1Znak"/>
    <w:uiPriority w:val="9"/>
    <w:qFormat/>
    <w:rsid w:val="004168A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4168A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4168A4"/>
    <w:rPr>
      <w:sz w:val="16"/>
      <w:szCs w:val="16"/>
    </w:rPr>
  </w:style>
  <w:style w:type="paragraph" w:styleId="Tekstkomentarza">
    <w:name w:val="annotation text"/>
    <w:basedOn w:val="Normalny"/>
    <w:link w:val="TekstkomentarzaZnak"/>
    <w:uiPriority w:val="99"/>
    <w:unhideWhenUsed/>
    <w:rsid w:val="004168A4"/>
    <w:rPr>
      <w:sz w:val="20"/>
      <w:szCs w:val="20"/>
    </w:rPr>
  </w:style>
  <w:style w:type="character" w:customStyle="1" w:styleId="TekstkomentarzaZnak">
    <w:name w:val="Tekst komentarza Znak"/>
    <w:basedOn w:val="Domylnaczcionkaakapitu"/>
    <w:link w:val="Tekstkomentarza"/>
    <w:uiPriority w:val="99"/>
    <w:rsid w:val="004168A4"/>
    <w:rPr>
      <w:sz w:val="20"/>
      <w:szCs w:val="20"/>
      <w:lang w:val="en-GB"/>
    </w:rPr>
  </w:style>
  <w:style w:type="paragraph" w:customStyle="1" w:styleId="ParagraphText">
    <w:name w:val="Paragraph Text"/>
    <w:link w:val="ParagraphTextChar"/>
    <w:qFormat/>
    <w:rsid w:val="004168A4"/>
    <w:pPr>
      <w:spacing w:after="240" w:line="240" w:lineRule="auto"/>
      <w:jc w:val="both"/>
    </w:pPr>
    <w:rPr>
      <w:lang w:val="en-GB"/>
    </w:rPr>
  </w:style>
  <w:style w:type="character" w:customStyle="1" w:styleId="ParagraphTextChar">
    <w:name w:val="Paragraph Text Char"/>
    <w:basedOn w:val="Domylnaczcionkaakapitu"/>
    <w:link w:val="ParagraphText"/>
    <w:rsid w:val="004168A4"/>
    <w:rPr>
      <w:lang w:val="en-GB"/>
    </w:rPr>
  </w:style>
  <w:style w:type="paragraph" w:customStyle="1" w:styleId="AppStyle1">
    <w:name w:val="App Style 1"/>
    <w:basedOn w:val="Nagwek1"/>
    <w:next w:val="ParagraphText"/>
    <w:link w:val="AppStyle1Char"/>
    <w:qFormat/>
    <w:rsid w:val="004168A4"/>
    <w:pPr>
      <w:numPr>
        <w:numId w:val="1"/>
      </w:numPr>
      <w:tabs>
        <w:tab w:val="left" w:pos="1843"/>
      </w:tabs>
      <w:spacing w:before="120" w:after="240"/>
      <w:ind w:left="1843" w:hanging="1843"/>
      <w:contextualSpacing/>
    </w:pPr>
    <w:rPr>
      <w:b/>
      <w:smallCaps/>
      <w:sz w:val="36"/>
      <w:szCs w:val="36"/>
      <w:lang w:val="en-US"/>
    </w:rPr>
  </w:style>
  <w:style w:type="character" w:customStyle="1" w:styleId="AppStyle1Char">
    <w:name w:val="App Style 1 Char"/>
    <w:basedOn w:val="Domylnaczcionkaakapitu"/>
    <w:link w:val="AppStyle1"/>
    <w:rsid w:val="004168A4"/>
    <w:rPr>
      <w:rFonts w:asciiTheme="majorHAnsi" w:eastAsiaTheme="majorEastAsia" w:hAnsiTheme="majorHAnsi" w:cstheme="majorBidi"/>
      <w:b/>
      <w:smallCaps/>
      <w:color w:val="2F5496" w:themeColor="accent1" w:themeShade="BF"/>
      <w:sz w:val="36"/>
      <w:szCs w:val="36"/>
      <w:lang w:val="en-US"/>
    </w:rPr>
  </w:style>
  <w:style w:type="character" w:customStyle="1" w:styleId="Nagwek1Znak">
    <w:name w:val="Nagłówek 1 Znak"/>
    <w:basedOn w:val="Domylnaczcionkaakapitu"/>
    <w:link w:val="Nagwek1"/>
    <w:uiPriority w:val="9"/>
    <w:rsid w:val="004168A4"/>
    <w:rPr>
      <w:rFonts w:asciiTheme="majorHAnsi" w:eastAsiaTheme="majorEastAsia" w:hAnsiTheme="majorHAnsi" w:cstheme="majorBidi"/>
      <w:color w:val="2F5496" w:themeColor="accent1" w:themeShade="BF"/>
      <w:sz w:val="32"/>
      <w:szCs w:val="32"/>
      <w:lang w:val="en-GB"/>
    </w:rPr>
  </w:style>
  <w:style w:type="paragraph" w:styleId="Tekstdymka">
    <w:name w:val="Balloon Text"/>
    <w:basedOn w:val="Normalny"/>
    <w:link w:val="TekstdymkaZnak"/>
    <w:uiPriority w:val="99"/>
    <w:semiHidden/>
    <w:unhideWhenUsed/>
    <w:rsid w:val="004168A4"/>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68A4"/>
    <w:rPr>
      <w:rFonts w:ascii="Segoe UI" w:hAnsi="Segoe UI" w:cs="Segoe UI"/>
      <w:sz w:val="18"/>
      <w:szCs w:val="18"/>
      <w:lang w:val="en-GB"/>
    </w:rPr>
  </w:style>
  <w:style w:type="paragraph" w:styleId="Akapitzlist">
    <w:name w:val="List Paragraph"/>
    <w:basedOn w:val="Normalny"/>
    <w:uiPriority w:val="34"/>
    <w:qFormat/>
    <w:rsid w:val="004E274A"/>
    <w:pPr>
      <w:ind w:left="720"/>
      <w:contextualSpacing/>
      <w:jc w:val="both"/>
    </w:pPr>
    <w:rPr>
      <w:rFonts w:ascii="Arial" w:eastAsia="Arial Unicode MS" w:hAnsi="Arial" w:cs="Times New Roman"/>
      <w:sz w:val="20"/>
      <w:szCs w:val="20"/>
    </w:rPr>
  </w:style>
  <w:style w:type="paragraph" w:styleId="Nagwek">
    <w:name w:val="header"/>
    <w:basedOn w:val="Normalny"/>
    <w:link w:val="NagwekZnak"/>
    <w:uiPriority w:val="99"/>
    <w:unhideWhenUsed/>
    <w:rsid w:val="00873D08"/>
    <w:pPr>
      <w:tabs>
        <w:tab w:val="center" w:pos="4536"/>
        <w:tab w:val="right" w:pos="9072"/>
      </w:tabs>
    </w:pPr>
  </w:style>
  <w:style w:type="character" w:customStyle="1" w:styleId="NagwekZnak">
    <w:name w:val="Nagłówek Znak"/>
    <w:basedOn w:val="Domylnaczcionkaakapitu"/>
    <w:link w:val="Nagwek"/>
    <w:uiPriority w:val="99"/>
    <w:rsid w:val="00873D08"/>
    <w:rPr>
      <w:lang w:val="en-GB"/>
    </w:rPr>
  </w:style>
  <w:style w:type="paragraph" w:styleId="Stopka">
    <w:name w:val="footer"/>
    <w:basedOn w:val="Normalny"/>
    <w:link w:val="StopkaZnak"/>
    <w:uiPriority w:val="99"/>
    <w:unhideWhenUsed/>
    <w:rsid w:val="00873D08"/>
    <w:pPr>
      <w:tabs>
        <w:tab w:val="center" w:pos="4536"/>
        <w:tab w:val="right" w:pos="9072"/>
      </w:tabs>
    </w:pPr>
  </w:style>
  <w:style w:type="character" w:customStyle="1" w:styleId="StopkaZnak">
    <w:name w:val="Stopka Znak"/>
    <w:basedOn w:val="Domylnaczcionkaakapitu"/>
    <w:link w:val="Stopka"/>
    <w:uiPriority w:val="99"/>
    <w:rsid w:val="00873D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3BADFFFCFA074298A5D6DA0F7C7DBE" ma:contentTypeVersion="36" ma:contentTypeDescription="Create a new document." ma:contentTypeScope="" ma:versionID="4d0d1cb89638e5ecb495a65c1035aef8">
  <xsd:schema xmlns:xsd="http://www.w3.org/2001/XMLSchema" xmlns:xs="http://www.w3.org/2001/XMLSchema" xmlns:p="http://schemas.microsoft.com/office/2006/metadata/properties" xmlns:ns2="0d34b0be-f3a8-460c-a89c-be1a4c760619" xmlns:ns3="http://schemas.microsoft.com/sharepoint/v3/fields" xmlns:ns4="427ccf5b-0bcb-4671-82aa-277fe5628486" targetNamespace="http://schemas.microsoft.com/office/2006/metadata/properties" ma:root="true" ma:fieldsID="4034f930b526e1c277ca6be54214f99f" ns2:_="" ns3:_="" ns4:_="">
    <xsd:import namespace="0d34b0be-f3a8-460c-a89c-be1a4c760619"/>
    <xsd:import namespace="http://schemas.microsoft.com/sharepoint/v3/fields"/>
    <xsd:import namespace="427ccf5b-0bcb-4671-82aa-277fe5628486"/>
    <xsd:element name="properties">
      <xsd:complexType>
        <xsd:sequence>
          <xsd:element name="documentManagement">
            <xsd:complexType>
              <xsd:all>
                <xsd:element ref="ns2:Status" minOccurs="0"/>
                <xsd:element ref="ns2:StatusComment" minOccurs="0"/>
                <xsd:element ref="ns2:_Flow_SignoffStatus" minOccurs="0"/>
                <xsd:element ref="ns3:_Revision" minOccurs="0"/>
                <xsd:element ref="ns3:_Version" minOccurs="0"/>
                <xsd:element ref="ns2:Revision_x0020_Date" minOccurs="0"/>
                <xsd:element ref="ns3:_DCDateCreated" minOccurs="0"/>
                <xsd:element ref="ns2:Document_x0020_Type" minOccurs="0"/>
                <xsd:element ref="ns2:Discipline" minOccurs="0"/>
                <xsd:element ref="ns2:MediaServiceGenerationTime" minOccurs="0"/>
                <xsd:element ref="ns2:MediaServiceEventHashCode" minOccurs="0"/>
                <xsd:element ref="ns2:MediaServiceDateTaken" minOccurs="0"/>
                <xsd:element ref="ns2:MediaLengthInSeconds" minOccurs="0"/>
                <xsd:element ref="ns4:SharedWithUsers" minOccurs="0"/>
                <xsd:element ref="ns4:SharedWithDetails" minOccurs="0"/>
                <xsd:element ref="ns2:MediaServiceLocation"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4b0be-f3a8-460c-a89c-be1a4c760619" elementFormDefault="qualified">
    <xsd:import namespace="http://schemas.microsoft.com/office/2006/documentManagement/types"/>
    <xsd:import namespace="http://schemas.microsoft.com/office/infopath/2007/PartnerControls"/>
    <xsd:element name="Status" ma:index="2" nillable="true" ma:displayName="Status" ma:format="Dropdown" ma:internalName="Status">
      <xsd:simpleType>
        <xsd:union memberTypes="dms:Text">
          <xsd:simpleType>
            <xsd:restriction base="dms:Choice">
              <xsd:enumeration value="In Progress"/>
              <xsd:enumeration value="Draft"/>
              <xsd:enumeration value="In Review"/>
              <xsd:enumeration value="Approved/Final"/>
              <xsd:enumeration value="Superseded"/>
              <xsd:enumeration value="For Use"/>
              <xsd:enumeration value="Void"/>
            </xsd:restriction>
          </xsd:simpleType>
        </xsd:union>
      </xsd:simpleType>
    </xsd:element>
    <xsd:element name="StatusComment" ma:index="3" nillable="true" ma:displayName="Status Comment" ma:format="Dropdown" ma:internalName="StatusComment" ma:readOnly="false">
      <xsd:simpleType>
        <xsd:restriction base="dms:Note">
          <xsd:maxLength value="255"/>
        </xsd:restriction>
      </xsd:simpleType>
    </xsd:element>
    <xsd:element name="_Flow_SignoffStatus" ma:index="4" nillable="true" ma:displayName="Stan zatwierdzenia" ma:internalName="Stan_x0020_zatwierdzenia" ma:readOnly="false">
      <xsd:simpleType>
        <xsd:restriction base="dms:Text"/>
      </xsd:simpleType>
    </xsd:element>
    <xsd:element name="Revision_x0020_Date" ma:index="7" nillable="true" ma:displayName="Revision Date" ma:format="DateOnly" ma:internalName="Revision_x0020_Date" ma:readOnly="false">
      <xsd:simpleType>
        <xsd:restriction base="dms:DateTime"/>
      </xsd:simpleType>
    </xsd:element>
    <xsd:element name="Document_x0020_Type" ma:index="9" nillable="true" ma:displayName="Document Type" ma:format="Dropdown" ma:internalName="Document_x0020_Type" ma:readOnly="false">
      <xsd:simpleType>
        <xsd:restriction base="dms:Choice">
          <xsd:enumeration value="3D Models"/>
          <xsd:enumeration value="Bill of Material"/>
          <xsd:enumeration value="Bill of Quantities"/>
          <xsd:enumeration value="Budget"/>
          <xsd:enumeration value="Bulletin"/>
          <xsd:enumeration value="Cable Routing"/>
          <xsd:enumeration value="Calculation"/>
          <xsd:enumeration value="Certificate"/>
          <xsd:enumeration value="Change Request"/>
          <xsd:enumeration value="Checklist"/>
          <xsd:enumeration value="Comments Sheet"/>
          <xsd:enumeration value="Contracts / Agreements"/>
          <xsd:enumeration value="Correspondence Note"/>
          <xsd:enumeration value="Data Sheet"/>
          <xsd:enumeration value="Decision Proposal"/>
          <xsd:enumeration value="Decision Resolutions"/>
          <xsd:enumeration value="Design Basis"/>
          <xsd:enumeration value="Design Brief"/>
          <xsd:enumeration value="Design Proposal"/>
          <xsd:enumeration value="Diagram/Flow Chart"/>
          <xsd:enumeration value="Drawing"/>
          <xsd:enumeration value="Employer´s requirements"/>
          <xsd:enumeration value="Forms"/>
          <xsd:enumeration value="Guidelines"/>
          <xsd:enumeration value="Inspection &amp; Test Plan"/>
          <xsd:enumeration value="Invoice"/>
          <xsd:enumeration value="Layouts"/>
          <xsd:enumeration value="Letter"/>
          <xsd:enumeration value="List / Register"/>
          <xsd:enumeration value="Manual/Instruction"/>
          <xsd:enumeration value="Map"/>
          <xsd:enumeration value="Marine Warranty Survey"/>
          <xsd:enumeration value="Material Take Off"/>
          <xsd:enumeration value="Memorandum of Understanding"/>
          <xsd:enumeration value="Method Statement"/>
          <xsd:enumeration value="Minutes of Meeting"/>
          <xsd:enumeration value="Non-Disclosure Agreement"/>
          <xsd:enumeration value="Payment"/>
          <xsd:enumeration value="Permit/License"/>
          <xsd:enumeration value="Philosophy"/>
          <xsd:enumeration value="Pictures / Photos"/>
          <xsd:enumeration value="Plan"/>
          <xsd:enumeration value="Policy"/>
          <xsd:enumeration value="Presentations"/>
          <xsd:enumeration value="Procedure"/>
          <xsd:enumeration value="Proposal"/>
          <xsd:enumeration value="Purchase Order"/>
          <xsd:enumeration value="Quotation"/>
          <xsd:enumeration value="Report"/>
          <xsd:enumeration value="Report - Daily Progress"/>
          <xsd:enumeration value="Report - Incident"/>
          <xsd:enumeration value="Report - Inspection"/>
          <xsd:enumeration value="Report - Monthly Progress"/>
          <xsd:enumeration value="Report - Non-Conformity"/>
          <xsd:enumeration value="Report - Weekly Progress"/>
          <xsd:enumeration value="Request for Information"/>
          <xsd:enumeration value="Request for Proposal"/>
          <xsd:enumeration value="Requisitions"/>
          <xsd:enumeration value="Risk Assessment"/>
          <xsd:enumeration value="Schedule"/>
          <xsd:enumeration value="Scope of Work"/>
          <xsd:enumeration value="Specification"/>
          <xsd:enumeration value="Standard"/>
          <xsd:enumeration value="Statement"/>
          <xsd:enumeration value="Strategy"/>
          <xsd:enumeration value="Study"/>
          <xsd:enumeration value="Technical Note"/>
          <xsd:enumeration value="Technical Purchase Specification"/>
          <xsd:enumeration value="Technical Query"/>
          <xsd:enumeration value="Template"/>
          <xsd:enumeration value="Training"/>
          <xsd:enumeration value="Transmittal"/>
          <xsd:enumeration value="Variation Order"/>
          <xsd:enumeration value="Variation Proposal"/>
          <xsd:enumeration value="Video"/>
          <xsd:enumeration value="Work Breakdown Structure"/>
          <xsd:enumeration value="Work Instructions"/>
        </xsd:restriction>
      </xsd:simpleType>
    </xsd:element>
    <xsd:element name="Discipline" ma:index="10" nillable="true" ma:displayName="Discipline" ma:format="Dropdown" ma:internalName="Discipline" ma:readOnly="false">
      <xsd:simpleType>
        <xsd:restriction base="dms:Choice">
          <xsd:enumeration value="Accounting"/>
          <xsd:enumeration value="Administrative"/>
          <xsd:enumeration value="Architectural"/>
          <xsd:enumeration value="Certification"/>
          <xsd:enumeration value="Change Management"/>
          <xsd:enumeration value="Civil"/>
          <xsd:enumeration value="Commissioning, Testing"/>
          <xsd:enumeration value="Communication"/>
          <xsd:enumeration value="Consents &amp; Land Rights"/>
          <xsd:enumeration value="Construction"/>
          <xsd:enumeration value="Contract Management"/>
          <xsd:enumeration value="Corporate"/>
          <xsd:enumeration value="Cost Control"/>
          <xsd:enumeration value="Design"/>
          <xsd:enumeration value="Document Control"/>
          <xsd:enumeration value="Electrical"/>
          <xsd:enumeration value="Engineering"/>
          <xsd:enumeration value="Environmental"/>
          <xsd:enumeration value="Fabrication, Manufacturing"/>
          <xsd:enumeration value="Finance"/>
          <xsd:enumeration value="Geographical Information System"/>
          <xsd:enumeration value="Geotechnical"/>
          <xsd:enumeration value="Government Relations"/>
          <xsd:enumeration value="Grid Connection"/>
          <xsd:enumeration value="Health, Safety, Envrionment"/>
          <xsd:enumeration value="Human Resources"/>
          <xsd:enumeration value="Information Technology Management"/>
          <xsd:enumeration value="Insurance"/>
          <xsd:enumeration value="Integration"/>
          <xsd:enumeration value="Interface Management"/>
          <xsd:enumeration value="Legal"/>
          <xsd:enumeration value="Local Content"/>
          <xsd:enumeration value="Logistics"/>
          <xsd:enumeration value="Marine Coordination"/>
          <xsd:enumeration value="Mechanical"/>
          <xsd:enumeration value="Meteorological"/>
          <xsd:enumeration value="Offshore T&amp;I"/>
          <xsd:enumeration value="Offtake, Trading"/>
          <xsd:enumeration value="Operations &amp; Maintenance"/>
          <xsd:enumeration value="Planning"/>
          <xsd:enumeration value="Ports"/>
          <xsd:enumeration value="Procurement"/>
          <xsd:enumeration value="Project Management"/>
          <xsd:enumeration value="Protection, Control, Metering"/>
          <xsd:enumeration value="Public Relations &amp; Marketing"/>
          <xsd:enumeration value="Quality Assurance &amp; Control"/>
          <xsd:enumeration value="Regulations"/>
          <xsd:enumeration value="Resource Management"/>
          <xsd:enumeration value="Risk Management"/>
          <xsd:enumeration value="SCADA"/>
          <xsd:enumeration value="Security and Fire"/>
          <xsd:enumeration value="Site Assesment"/>
          <xsd:enumeration value="Structural"/>
          <xsd:enumeration value="Supply Chain Management"/>
          <xsd:enumeration value="TAX"/>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hidden="true" ma:internalName="MediaLengthInSeconds" ma:readOnly="true">
      <xsd:simpleType>
        <xsd:restriction base="dms:Unknown"/>
      </xsd:simpleType>
    </xsd:element>
    <xsd:element name="MediaServiceLocation" ma:index="21" nillable="true" ma:displayName="Location" ma:hidden="true" ma:internalName="MediaServiceLocation" ma:readOnly="true">
      <xsd:simpleType>
        <xsd:restriction base="dms:Text"/>
      </xsd:simpleType>
    </xsd:element>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hidden="true" ma:internalName="MediaServiceKeyPoints" ma:readOnly="true">
      <xsd:simpleType>
        <xsd:restriction base="dms:Note"/>
      </xsd:simpleType>
    </xsd:element>
    <xsd:element name="MediaServiceAutoTags" ma:index="28" nillable="true" ma:displayName="Tags" ma:hidden="true" ma:internalName="MediaServiceAutoTags" ma:readOnly="true">
      <xsd:simpleType>
        <xsd:restriction base="dms:Text"/>
      </xsd:simpleType>
    </xsd:element>
    <xsd:element name="MediaServiceOCR" ma:index="29" nillable="true" ma:displayName="Extracted Text" ma:hidden="true" ma:internalName="MediaServiceOCR" ma:readOnly="true">
      <xsd:simpleType>
        <xsd:restriction base="dms:Note"/>
      </xsd:simpleType>
    </xsd:element>
    <xsd:element name="lcf76f155ced4ddcb4097134ff3c332f" ma:index="30" nillable="true" ma:taxonomy="true" ma:internalName="lcf76f155ced4ddcb4097134ff3c332f" ma:taxonomyFieldName="MediaServiceImageTags" ma:displayName="Tagi obrazów" ma:readOnly="false" ma:fieldId="{5cf76f15-5ced-4ddc-b409-7134ff3c332f}" ma:taxonomyMulti="true" ma:sspId="5b6689b4-f44c-4d3f-82e8-31aee7476a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Revision" ma:index="5" nillable="true" ma:displayName="Poprawka" ma:internalName="_Revision" ma:readOnly="false">
      <xsd:simpleType>
        <xsd:restriction base="dms:Text"/>
      </xsd:simpleType>
    </xsd:element>
    <xsd:element name="_Version" ma:index="6" nillable="true" ma:displayName="Wersja" ma:internalName="_Version" ma:readOnly="false">
      <xsd:simpleType>
        <xsd:restriction base="dms:Text"/>
      </xsd:simpleType>
    </xsd:element>
    <xsd:element name="_DCDateCreated" ma:index="8" nillable="true" ma:displayName="Data utworzenia" ma:default="[today]" ma:description="Data utworzenia tego zasobu" ma:format="DateTime" ma:internalName="_DCDateCreat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7ccf5b-0bcb-4671-82aa-277fe5628486" elementFormDefault="qualified">
    <xsd:import namespace="http://schemas.microsoft.com/office/2006/documentManagement/types"/>
    <xsd:import namespace="http://schemas.microsoft.com/office/infopath/2007/PartnerControls"/>
    <xsd:element name="SharedWithUsers" ma:index="19" nillable="true" ma:displayName="Udostępnianie"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hidden="true" ma:internalName="SharedWithDetails" ma:readOnly="true">
      <xsd:simpleType>
        <xsd:restriction base="dms:Note"/>
      </xsd:simpleType>
    </xsd:element>
    <xsd:element name="TaxCatchAll" ma:index="31" nillable="true" ma:displayName="Taxonomy Catch All Column" ma:hidden="true" ma:list="{b3826374-6bfb-48c9-929c-608588b1b238}" ma:internalName="TaxCatchAll" ma:readOnly="false" ma:showField="CatchAllData" ma:web="427ccf5b-0bcb-4671-82aa-277fe56284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zawartości"/>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Status xmlns="0d34b0be-f3a8-460c-a89c-be1a4c760619" xsi:nil="true"/>
    <_Flow_SignoffStatus xmlns="0d34b0be-f3a8-460c-a89c-be1a4c760619" xsi:nil="true"/>
    <_Version xmlns="http://schemas.microsoft.com/sharepoint/v3/fields" xsi:nil="true"/>
    <Revision_x0020_Date xmlns="0d34b0be-f3a8-460c-a89c-be1a4c760619" xsi:nil="true"/>
    <_Revision xmlns="http://schemas.microsoft.com/sharepoint/v3/fields" xsi:nil="true"/>
    <Discipline xmlns="0d34b0be-f3a8-460c-a89c-be1a4c760619" xsi:nil="true"/>
    <lcf76f155ced4ddcb4097134ff3c332f xmlns="0d34b0be-f3a8-460c-a89c-be1a4c760619">
      <Terms xmlns="http://schemas.microsoft.com/office/infopath/2007/PartnerControls"/>
    </lcf76f155ced4ddcb4097134ff3c332f>
    <_DCDateCreated xmlns="http://schemas.microsoft.com/sharepoint/v3/fields">2023-02-14T00:06:34+00:00</_DCDateCreated>
    <Document_x0020_Type xmlns="0d34b0be-f3a8-460c-a89c-be1a4c760619" xsi:nil="true"/>
    <TaxCatchAll xmlns="427ccf5b-0bcb-4671-82aa-277fe5628486" xsi:nil="true"/>
    <StatusComment xmlns="0d34b0be-f3a8-460c-a89c-be1a4c760619" xsi:nil="true"/>
  </documentManagement>
</p:properties>
</file>

<file path=customXml/itemProps1.xml><?xml version="1.0" encoding="utf-8"?>
<ds:datastoreItem xmlns:ds="http://schemas.openxmlformats.org/officeDocument/2006/customXml" ds:itemID="{C4D8C074-E83F-4DAB-B817-D9FA4FC6E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34b0be-f3a8-460c-a89c-be1a4c760619"/>
    <ds:schemaRef ds:uri="http://schemas.microsoft.com/sharepoint/v3/fields"/>
    <ds:schemaRef ds:uri="427ccf5b-0bcb-4671-82aa-277fe56284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9E64EA-A325-4DA5-A8B0-00EBFDA2E84A}">
  <ds:schemaRefs>
    <ds:schemaRef ds:uri="http://schemas.microsoft.com/sharepoint/v3/contenttype/forms"/>
  </ds:schemaRefs>
</ds:datastoreItem>
</file>

<file path=customXml/itemProps3.xml><?xml version="1.0" encoding="utf-8"?>
<ds:datastoreItem xmlns:ds="http://schemas.openxmlformats.org/officeDocument/2006/customXml" ds:itemID="{25B85820-9C49-4094-8F67-A4692534545C}">
  <ds:schemaRefs>
    <ds:schemaRef ds:uri="http://schemas.microsoft.com/office/2006/metadata/properties"/>
    <ds:schemaRef ds:uri="http://schemas.microsoft.com/office/infopath/2007/PartnerControls"/>
    <ds:schemaRef ds:uri="0d34b0be-f3a8-460c-a89c-be1a4c760619"/>
    <ds:schemaRef ds:uri="http://schemas.microsoft.com/sharepoint/v3/fields"/>
    <ds:schemaRef ds:uri="427ccf5b-0bcb-4671-82aa-277fe5628486"/>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579</Words>
  <Characters>3475</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Lake</dc:creator>
  <cp:keywords/>
  <dc:description/>
  <cp:lastModifiedBy>Lachowicz Alicja (NEP)</cp:lastModifiedBy>
  <cp:revision>4</cp:revision>
  <dcterms:created xsi:type="dcterms:W3CDTF">2023-03-09T12:26:00Z</dcterms:created>
  <dcterms:modified xsi:type="dcterms:W3CDTF">2026-04-19T21:27:00Z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0x010100D43BADFFFCFA074298A5D6DA0F7C7DBE</vt:lpwstr>
  </property>
  <property fmtid="{D5CDD505-2E9C-101B-9397-08002B2CF9AE}" pid="3" name="_ExtendedDescription">
    <vt:lpwstr/>
  </property>
</Properties>
</file>